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9111FC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 w:rsidRPr="009111FC" w:rsidR="00EC4CA5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47C32">
        <w:rPr>
          <w:rFonts w:ascii="Times New Roman" w:hAnsi="Times New Roman"/>
          <w:b w:val="0"/>
          <w:sz w:val="26"/>
          <w:szCs w:val="26"/>
          <w:lang w:val="ru-RU"/>
        </w:rPr>
        <w:t>1215</w:t>
      </w:r>
      <w:r w:rsidRPr="009111FC">
        <w:rPr>
          <w:rFonts w:ascii="Times New Roman" w:hAnsi="Times New Roman"/>
          <w:b w:val="0"/>
          <w:sz w:val="26"/>
          <w:szCs w:val="26"/>
          <w:lang w:val="ru-RU"/>
        </w:rPr>
        <w:t>-200</w:t>
      </w:r>
      <w:r w:rsidR="00E03194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9111FC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047C3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9111FC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9111FC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9111FC">
        <w:rPr>
          <w:rFonts w:ascii="Times New Roman" w:hAnsi="Times New Roman"/>
          <w:b w:val="0"/>
          <w:sz w:val="26"/>
          <w:szCs w:val="26"/>
        </w:rPr>
        <w:tab/>
      </w:r>
    </w:p>
    <w:p w:rsidR="00780F1D" w:rsidRPr="009111FC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9111FC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9111FC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>«</w:t>
      </w:r>
      <w:r w:rsidR="00047C32">
        <w:rPr>
          <w:sz w:val="26"/>
          <w:szCs w:val="26"/>
        </w:rPr>
        <w:t>10</w:t>
      </w:r>
      <w:r w:rsidRPr="009111FC" w:rsidR="00C821C5">
        <w:rPr>
          <w:sz w:val="26"/>
          <w:szCs w:val="26"/>
        </w:rPr>
        <w:t xml:space="preserve">» </w:t>
      </w:r>
      <w:r w:rsidR="00047C32">
        <w:rPr>
          <w:sz w:val="26"/>
          <w:szCs w:val="26"/>
        </w:rPr>
        <w:t>октября</w:t>
      </w:r>
      <w:r w:rsidR="008A4DE8">
        <w:rPr>
          <w:sz w:val="26"/>
          <w:szCs w:val="26"/>
        </w:rPr>
        <w:t xml:space="preserve"> </w:t>
      </w:r>
      <w:r w:rsidRPr="009111FC" w:rsidR="00C821C5">
        <w:rPr>
          <w:sz w:val="26"/>
          <w:szCs w:val="26"/>
        </w:rPr>
        <w:t>202</w:t>
      </w:r>
      <w:r w:rsidR="00047C32">
        <w:rPr>
          <w:sz w:val="26"/>
          <w:szCs w:val="26"/>
        </w:rPr>
        <w:t>5</w:t>
      </w:r>
      <w:r w:rsidRPr="009111FC" w:rsidR="00C821C5">
        <w:rPr>
          <w:sz w:val="26"/>
          <w:szCs w:val="26"/>
        </w:rPr>
        <w:t xml:space="preserve"> года </w:t>
      </w:r>
      <w:r w:rsidRPr="009111FC" w:rsidR="00C821C5">
        <w:rPr>
          <w:sz w:val="26"/>
          <w:szCs w:val="26"/>
        </w:rPr>
        <w:tab/>
      </w:r>
      <w:r w:rsidRPr="009111FC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9111FC">
      <w:pPr>
        <w:spacing w:line="120" w:lineRule="auto"/>
        <w:contextualSpacing/>
        <w:jc w:val="both"/>
        <w:rPr>
          <w:sz w:val="26"/>
          <w:szCs w:val="26"/>
        </w:rPr>
      </w:pPr>
    </w:p>
    <w:p w:rsidR="00780F1D" w:rsidRPr="009111FC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</w:t>
      </w:r>
      <w:r w:rsidRPr="009111FC" w:rsidR="00957DA2">
        <w:rPr>
          <w:sz w:val="26"/>
          <w:szCs w:val="26"/>
        </w:rPr>
        <w:t>,</w:t>
      </w:r>
      <w:r w:rsidRPr="009111FC" w:rsidR="002D1AF9">
        <w:rPr>
          <w:sz w:val="26"/>
          <w:szCs w:val="26"/>
        </w:rPr>
        <w:t xml:space="preserve"> </w:t>
      </w:r>
      <w:r w:rsidRPr="00853727" w:rsidR="00E03194">
        <w:rPr>
          <w:sz w:val="26"/>
          <w:szCs w:val="26"/>
        </w:rPr>
        <w:t xml:space="preserve">и.о. мирового судьи судебного участка № </w:t>
      </w:r>
      <w:r w:rsidR="00E03194">
        <w:rPr>
          <w:sz w:val="26"/>
          <w:szCs w:val="26"/>
        </w:rPr>
        <w:t>2</w:t>
      </w:r>
      <w:r w:rsidRPr="00853727" w:rsidR="00E03194">
        <w:rPr>
          <w:sz w:val="26"/>
          <w:szCs w:val="26"/>
        </w:rPr>
        <w:t xml:space="preserve"> Нефтеюганского судебного района ХМАО-Югры</w:t>
      </w:r>
      <w:r w:rsidR="00E03194">
        <w:rPr>
          <w:sz w:val="26"/>
          <w:szCs w:val="26"/>
        </w:rPr>
        <w:t>,</w:t>
      </w:r>
    </w:p>
    <w:p w:rsidR="00780F1D" w:rsidRPr="009111FC">
      <w:pPr>
        <w:ind w:firstLine="650" w:firstLineChars="250"/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9111FC" w:rsidRPr="009111FC" w:rsidP="009111FC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9111FC">
        <w:rPr>
          <w:sz w:val="26"/>
          <w:szCs w:val="26"/>
        </w:rPr>
        <w:tab/>
        <w:t xml:space="preserve">   </w:t>
      </w:r>
      <w:r w:rsidRPr="00280423" w:rsidR="00280423">
        <w:rPr>
          <w:sz w:val="26"/>
          <w:szCs w:val="26"/>
        </w:rPr>
        <w:t xml:space="preserve">Нертымова </w:t>
      </w:r>
      <w:r>
        <w:rPr>
          <w:sz w:val="26"/>
          <w:szCs w:val="26"/>
        </w:rPr>
        <w:t>В.С., ***</w:t>
      </w:r>
      <w:r w:rsidRPr="00280423" w:rsidR="00280423">
        <w:rPr>
          <w:sz w:val="26"/>
          <w:szCs w:val="26"/>
        </w:rPr>
        <w:t xml:space="preserve"> года рождения, уроженца </w:t>
      </w:r>
      <w:r w:rsidRPr="00862E6B">
        <w:rPr>
          <w:sz w:val="26"/>
          <w:szCs w:val="26"/>
        </w:rPr>
        <w:t>****</w:t>
      </w:r>
      <w:r w:rsidRPr="00280423" w:rsidR="00280423">
        <w:rPr>
          <w:sz w:val="26"/>
          <w:szCs w:val="26"/>
        </w:rPr>
        <w:t xml:space="preserve">, гражданина </w:t>
      </w:r>
      <w:r w:rsidRPr="00862E6B">
        <w:rPr>
          <w:sz w:val="26"/>
          <w:szCs w:val="26"/>
        </w:rPr>
        <w:t>***</w:t>
      </w:r>
      <w:r w:rsidRPr="00862E6B">
        <w:rPr>
          <w:sz w:val="26"/>
          <w:szCs w:val="26"/>
        </w:rPr>
        <w:t xml:space="preserve">* </w:t>
      </w:r>
      <w:r w:rsidRPr="00280423" w:rsidR="00280423">
        <w:rPr>
          <w:sz w:val="26"/>
          <w:szCs w:val="26"/>
        </w:rPr>
        <w:t>,</w:t>
      </w:r>
      <w:r w:rsidRPr="00280423" w:rsidR="00280423">
        <w:rPr>
          <w:sz w:val="26"/>
          <w:szCs w:val="26"/>
        </w:rPr>
        <w:t xml:space="preserve"> </w:t>
      </w:r>
      <w:r w:rsidR="0049140B">
        <w:rPr>
          <w:sz w:val="26"/>
          <w:szCs w:val="26"/>
        </w:rPr>
        <w:t xml:space="preserve">не </w:t>
      </w:r>
      <w:r w:rsidRPr="00280423" w:rsidR="00280423">
        <w:rPr>
          <w:sz w:val="26"/>
          <w:szCs w:val="26"/>
        </w:rPr>
        <w:t xml:space="preserve">работающего, </w:t>
      </w:r>
      <w:r w:rsidR="00F86970">
        <w:rPr>
          <w:sz w:val="26"/>
          <w:szCs w:val="26"/>
        </w:rPr>
        <w:t>регистрации не имеющего</w:t>
      </w:r>
      <w:r w:rsidRPr="00280423" w:rsidR="00280423">
        <w:rPr>
          <w:sz w:val="26"/>
          <w:szCs w:val="26"/>
        </w:rPr>
        <w:t xml:space="preserve">, проживающего по адресу: </w:t>
      </w:r>
      <w:r w:rsidRPr="00862E6B">
        <w:rPr>
          <w:sz w:val="26"/>
          <w:szCs w:val="26"/>
        </w:rPr>
        <w:t>****</w:t>
      </w:r>
      <w:r w:rsidRPr="009111FC">
        <w:rPr>
          <w:sz w:val="26"/>
          <w:szCs w:val="26"/>
        </w:rPr>
        <w:t>,</w:t>
      </w:r>
    </w:p>
    <w:p w:rsidR="00780F1D" w:rsidRPr="009111FC">
      <w:pPr>
        <w:contextualSpacing/>
        <w:jc w:val="center"/>
        <w:rPr>
          <w:sz w:val="26"/>
          <w:szCs w:val="26"/>
        </w:rPr>
      </w:pPr>
    </w:p>
    <w:p w:rsidR="00780F1D" w:rsidRPr="009111FC">
      <w:pPr>
        <w:contextualSpacing/>
        <w:jc w:val="center"/>
        <w:rPr>
          <w:bCs/>
          <w:sz w:val="26"/>
          <w:szCs w:val="26"/>
        </w:rPr>
      </w:pPr>
      <w:r w:rsidRPr="009111FC">
        <w:rPr>
          <w:sz w:val="26"/>
          <w:szCs w:val="26"/>
        </w:rPr>
        <w:t>У</w:t>
      </w:r>
      <w:r w:rsidRPr="009111FC">
        <w:rPr>
          <w:bCs/>
          <w:sz w:val="26"/>
          <w:szCs w:val="26"/>
        </w:rPr>
        <w:t>СТАНОВИЛ:</w:t>
      </w:r>
    </w:p>
    <w:p w:rsidR="00780F1D" w:rsidRPr="009111FC" w:rsidP="00957DA2">
      <w:pPr>
        <w:ind w:firstLine="709"/>
        <w:contextualSpacing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07.10.2025</w:t>
      </w:r>
      <w:r w:rsidRPr="009111FC" w:rsidR="003C1411">
        <w:rPr>
          <w:color w:val="000000" w:themeColor="text1"/>
          <w:sz w:val="26"/>
          <w:szCs w:val="26"/>
        </w:rPr>
        <w:t xml:space="preserve"> в 00 час. 01 мин., по адресу: </w:t>
      </w:r>
      <w:r w:rsidRPr="00862E6B">
        <w:rPr>
          <w:sz w:val="26"/>
          <w:szCs w:val="26"/>
        </w:rPr>
        <w:t>****</w:t>
      </w:r>
      <w:r w:rsidRPr="009111FC" w:rsidR="009111FC">
        <w:rPr>
          <w:sz w:val="26"/>
          <w:szCs w:val="26"/>
        </w:rPr>
        <w:t xml:space="preserve">, </w:t>
      </w:r>
      <w:r w:rsidRPr="00280423" w:rsidR="00280423">
        <w:rPr>
          <w:sz w:val="26"/>
          <w:szCs w:val="26"/>
        </w:rPr>
        <w:t>Нертымов</w:t>
      </w:r>
      <w:r w:rsidR="00280423">
        <w:rPr>
          <w:sz w:val="26"/>
          <w:szCs w:val="26"/>
        </w:rPr>
        <w:t xml:space="preserve"> В.С</w:t>
      </w:r>
      <w:r w:rsidRPr="009111FC" w:rsidR="009111FC">
        <w:rPr>
          <w:sz w:val="26"/>
          <w:szCs w:val="26"/>
        </w:rPr>
        <w:t xml:space="preserve">. </w:t>
      </w:r>
      <w:r w:rsidRPr="00DF748B" w:rsidR="00B34F75">
        <w:rPr>
          <w:color w:val="000000" w:themeColor="text1"/>
          <w:sz w:val="26"/>
          <w:szCs w:val="26"/>
        </w:rPr>
        <w:t xml:space="preserve">не уплатил административный штраф в размере </w:t>
      </w:r>
      <w:r w:rsidR="0095700C">
        <w:rPr>
          <w:sz w:val="26"/>
          <w:szCs w:val="26"/>
        </w:rPr>
        <w:t>61</w:t>
      </w:r>
      <w:r w:rsidRPr="00DF748B" w:rsidR="00B34F75">
        <w:rPr>
          <w:sz w:val="26"/>
          <w:szCs w:val="26"/>
        </w:rPr>
        <w:t xml:space="preserve">0 рублей, назначенный постановлением по делу об </w:t>
      </w:r>
      <w:r w:rsidR="00B71BF2">
        <w:rPr>
          <w:sz w:val="26"/>
          <w:szCs w:val="26"/>
        </w:rPr>
        <w:t xml:space="preserve">административном правонарушении </w:t>
      </w:r>
      <w:r w:rsidRPr="00862E6B">
        <w:rPr>
          <w:sz w:val="26"/>
          <w:szCs w:val="26"/>
        </w:rPr>
        <w:t xml:space="preserve">**** </w:t>
      </w:r>
      <w:r w:rsidRPr="00DF748B" w:rsidR="00B34F75">
        <w:rPr>
          <w:sz w:val="26"/>
          <w:szCs w:val="26"/>
        </w:rPr>
        <w:t xml:space="preserve">от </w:t>
      </w:r>
      <w:r w:rsidR="0095700C">
        <w:rPr>
          <w:sz w:val="26"/>
          <w:szCs w:val="26"/>
        </w:rPr>
        <w:t>23.07.2025</w:t>
      </w:r>
      <w:r w:rsidRPr="00DF748B" w:rsidR="00B34F75">
        <w:rPr>
          <w:sz w:val="26"/>
          <w:szCs w:val="26"/>
        </w:rPr>
        <w:t xml:space="preserve">, вступившим в законную силу </w:t>
      </w:r>
      <w:r w:rsidR="0095700C">
        <w:rPr>
          <w:sz w:val="26"/>
          <w:szCs w:val="26"/>
        </w:rPr>
        <w:t>05.08.2025</w:t>
      </w:r>
      <w:r w:rsidRPr="009111FC" w:rsidR="00C821C5">
        <w:rPr>
          <w:sz w:val="26"/>
          <w:szCs w:val="26"/>
        </w:rPr>
        <w:t>.</w:t>
      </w:r>
    </w:p>
    <w:p w:rsidR="00280423" w:rsidRPr="004F3A7A" w:rsidP="0028042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Pr="00280423">
        <w:rPr>
          <w:sz w:val="26"/>
          <w:szCs w:val="26"/>
        </w:rPr>
        <w:t>Нертымов</w:t>
      </w:r>
      <w:r>
        <w:rPr>
          <w:sz w:val="26"/>
          <w:szCs w:val="26"/>
        </w:rPr>
        <w:t xml:space="preserve"> В.С.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инвалидом 1,2 группы не является. </w:t>
      </w:r>
    </w:p>
    <w:p w:rsidR="00780F1D" w:rsidRPr="009111FC" w:rsidP="0028042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280423">
        <w:rPr>
          <w:sz w:val="26"/>
          <w:szCs w:val="26"/>
        </w:rPr>
        <w:t>Нертымов</w:t>
      </w:r>
      <w:r>
        <w:rPr>
          <w:sz w:val="26"/>
          <w:szCs w:val="26"/>
        </w:rPr>
        <w:t>а В.С.</w:t>
      </w:r>
      <w:r w:rsidRPr="004F3A7A">
        <w:rPr>
          <w:sz w:val="26"/>
          <w:szCs w:val="26"/>
        </w:rPr>
        <w:t xml:space="preserve">, исследовав </w:t>
      </w:r>
      <w:r w:rsidRPr="004F3A7A">
        <w:rPr>
          <w:sz w:val="26"/>
          <w:szCs w:val="26"/>
        </w:rPr>
        <w:t xml:space="preserve">материалы дела, оценив доказательства в их совокупности по правилам ст. 26.11 КоАП РФ, судья приходит к выводу, что вина </w:t>
      </w:r>
      <w:r w:rsidRPr="00280423">
        <w:rPr>
          <w:sz w:val="26"/>
          <w:szCs w:val="26"/>
        </w:rPr>
        <w:t>Нертымов</w:t>
      </w:r>
      <w:r>
        <w:rPr>
          <w:sz w:val="26"/>
          <w:szCs w:val="26"/>
        </w:rPr>
        <w:t xml:space="preserve">а В.С.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9111FC" w:rsidR="00C821C5">
        <w:rPr>
          <w:color w:val="auto"/>
          <w:sz w:val="26"/>
          <w:szCs w:val="26"/>
        </w:rPr>
        <w:t>:</w:t>
      </w:r>
    </w:p>
    <w:p w:rsidR="00780F1D" w:rsidRPr="009111FC" w:rsidP="00957DA2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- протоколом об </w:t>
      </w:r>
      <w:r w:rsidRPr="009111FC">
        <w:rPr>
          <w:sz w:val="26"/>
          <w:szCs w:val="26"/>
        </w:rPr>
        <w:t>ад</w:t>
      </w:r>
      <w:r w:rsidRPr="009111FC" w:rsidR="00957DA2">
        <w:rPr>
          <w:sz w:val="26"/>
          <w:szCs w:val="26"/>
        </w:rPr>
        <w:t xml:space="preserve">министративном правонарушении </w:t>
      </w:r>
      <w:r w:rsidRPr="00DF748B" w:rsidR="008313CA">
        <w:rPr>
          <w:sz w:val="26"/>
          <w:szCs w:val="26"/>
        </w:rPr>
        <w:t xml:space="preserve">от </w:t>
      </w:r>
      <w:r w:rsidR="00F86970">
        <w:rPr>
          <w:sz w:val="26"/>
          <w:szCs w:val="26"/>
        </w:rPr>
        <w:t>09.10.2025</w:t>
      </w:r>
      <w:r w:rsidR="008313CA">
        <w:rPr>
          <w:sz w:val="26"/>
          <w:szCs w:val="26"/>
        </w:rPr>
        <w:t xml:space="preserve"> </w:t>
      </w:r>
      <w:r w:rsidRPr="009111FC">
        <w:rPr>
          <w:sz w:val="26"/>
          <w:szCs w:val="26"/>
        </w:rPr>
        <w:t xml:space="preserve">в отношении </w:t>
      </w:r>
      <w:r w:rsidRPr="00280423" w:rsidR="00280423">
        <w:rPr>
          <w:sz w:val="26"/>
          <w:szCs w:val="26"/>
        </w:rPr>
        <w:t>Нертымов</w:t>
      </w:r>
      <w:r w:rsidR="00280423">
        <w:rPr>
          <w:sz w:val="26"/>
          <w:szCs w:val="26"/>
        </w:rPr>
        <w:t>а В.С</w:t>
      </w:r>
      <w:r w:rsidRPr="009111FC" w:rsidR="009111FC">
        <w:rPr>
          <w:sz w:val="26"/>
          <w:szCs w:val="26"/>
        </w:rPr>
        <w:t xml:space="preserve">. </w:t>
      </w:r>
      <w:r w:rsidRPr="009111FC">
        <w:rPr>
          <w:sz w:val="26"/>
          <w:szCs w:val="26"/>
        </w:rPr>
        <w:t>по ч.1 ст.20.25 КоАП РФ;</w:t>
      </w:r>
    </w:p>
    <w:p w:rsidR="00780F1D" w:rsidRPr="009111FC" w:rsidP="00957DA2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862E6B">
        <w:rPr>
          <w:sz w:val="26"/>
          <w:szCs w:val="26"/>
        </w:rPr>
        <w:t xml:space="preserve">**** </w:t>
      </w:r>
      <w:r w:rsidRPr="00DF748B" w:rsidR="0095700C">
        <w:rPr>
          <w:sz w:val="26"/>
          <w:szCs w:val="26"/>
        </w:rPr>
        <w:t xml:space="preserve">от </w:t>
      </w:r>
      <w:r w:rsidR="0095700C">
        <w:rPr>
          <w:sz w:val="26"/>
          <w:szCs w:val="26"/>
        </w:rPr>
        <w:t>23.07.2025</w:t>
      </w:r>
      <w:r w:rsidRPr="009111FC">
        <w:rPr>
          <w:sz w:val="26"/>
          <w:szCs w:val="26"/>
        </w:rPr>
        <w:t xml:space="preserve">, согласно которому </w:t>
      </w:r>
      <w:r w:rsidRPr="00280423" w:rsidR="00494758">
        <w:rPr>
          <w:sz w:val="26"/>
          <w:szCs w:val="26"/>
        </w:rPr>
        <w:t>Нертымов В</w:t>
      </w:r>
      <w:r w:rsidR="00494758">
        <w:rPr>
          <w:sz w:val="26"/>
          <w:szCs w:val="26"/>
        </w:rPr>
        <w:t>.С</w:t>
      </w:r>
      <w:r w:rsidRPr="009111FC" w:rsidR="009111FC">
        <w:rPr>
          <w:sz w:val="26"/>
          <w:szCs w:val="26"/>
        </w:rPr>
        <w:t xml:space="preserve">. </w:t>
      </w:r>
      <w:r w:rsidRPr="009111FC">
        <w:rPr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9111FC" w:rsidR="00DF748B">
        <w:rPr>
          <w:sz w:val="26"/>
          <w:szCs w:val="26"/>
        </w:rPr>
        <w:t>ч.</w:t>
      </w:r>
      <w:r w:rsidR="00916867">
        <w:rPr>
          <w:sz w:val="26"/>
          <w:szCs w:val="26"/>
        </w:rPr>
        <w:t xml:space="preserve"> </w:t>
      </w:r>
      <w:r w:rsidRPr="009111FC" w:rsidR="00DF748B">
        <w:rPr>
          <w:sz w:val="26"/>
          <w:szCs w:val="26"/>
        </w:rPr>
        <w:t>1</w:t>
      </w:r>
      <w:r w:rsidRPr="009111FC" w:rsidR="00077623">
        <w:rPr>
          <w:sz w:val="26"/>
          <w:szCs w:val="26"/>
        </w:rPr>
        <w:t xml:space="preserve"> </w:t>
      </w:r>
      <w:r w:rsidRPr="009111FC" w:rsidR="00BA719D">
        <w:rPr>
          <w:sz w:val="26"/>
          <w:szCs w:val="26"/>
        </w:rPr>
        <w:t>ст.</w:t>
      </w:r>
      <w:r w:rsidR="00916867">
        <w:rPr>
          <w:sz w:val="26"/>
          <w:szCs w:val="26"/>
        </w:rPr>
        <w:t>20.20</w:t>
      </w:r>
      <w:r w:rsidRPr="009111FC">
        <w:rPr>
          <w:sz w:val="26"/>
          <w:szCs w:val="26"/>
        </w:rPr>
        <w:t xml:space="preserve"> КоАП РФ и ему назначено наказание в виде штрафа в размере </w:t>
      </w:r>
      <w:r w:rsidR="0095700C">
        <w:rPr>
          <w:sz w:val="26"/>
          <w:szCs w:val="26"/>
        </w:rPr>
        <w:t>610</w:t>
      </w:r>
      <w:r w:rsidRPr="009111FC">
        <w:rPr>
          <w:sz w:val="26"/>
          <w:szCs w:val="26"/>
        </w:rPr>
        <w:t xml:space="preserve"> рублей. Постанов</w:t>
      </w:r>
      <w:r w:rsidRPr="009111FC" w:rsidR="00A6357F">
        <w:rPr>
          <w:sz w:val="26"/>
          <w:szCs w:val="26"/>
        </w:rPr>
        <w:t xml:space="preserve">ление вступило в законную силу </w:t>
      </w:r>
      <w:r w:rsidR="0095700C">
        <w:rPr>
          <w:sz w:val="26"/>
          <w:szCs w:val="26"/>
        </w:rPr>
        <w:t>05.08.2025</w:t>
      </w:r>
      <w:r w:rsidRPr="009111FC">
        <w:rPr>
          <w:sz w:val="26"/>
          <w:szCs w:val="26"/>
        </w:rPr>
        <w:t xml:space="preserve">; </w:t>
      </w:r>
    </w:p>
    <w:p w:rsidR="00780F1D" w:rsidRPr="009111FC" w:rsidP="00957DA2">
      <w:pPr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- рапортом </w:t>
      </w:r>
      <w:r w:rsidR="0095700C">
        <w:rPr>
          <w:sz w:val="26"/>
          <w:szCs w:val="26"/>
        </w:rPr>
        <w:t>ЗКВ №1</w:t>
      </w:r>
      <w:r w:rsidR="00280423">
        <w:rPr>
          <w:sz w:val="26"/>
          <w:szCs w:val="26"/>
        </w:rPr>
        <w:t xml:space="preserve"> ОР ППСП</w:t>
      </w:r>
      <w:r w:rsidRPr="009111FC">
        <w:rPr>
          <w:sz w:val="26"/>
          <w:szCs w:val="26"/>
        </w:rPr>
        <w:t xml:space="preserve"> ОМВД России п</w:t>
      </w:r>
      <w:r w:rsidRPr="009111FC">
        <w:rPr>
          <w:sz w:val="26"/>
          <w:szCs w:val="26"/>
        </w:rPr>
        <w:t xml:space="preserve">о г. Нефтеюганску от </w:t>
      </w:r>
      <w:r w:rsidR="0095700C">
        <w:rPr>
          <w:sz w:val="26"/>
          <w:szCs w:val="26"/>
        </w:rPr>
        <w:t>09.10.2025</w:t>
      </w:r>
      <w:r w:rsidRPr="009111FC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780F1D" w:rsidP="00957DA2">
      <w:pPr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- объяснением </w:t>
      </w:r>
      <w:r w:rsidRPr="00280423" w:rsidR="00280423">
        <w:rPr>
          <w:sz w:val="26"/>
          <w:szCs w:val="26"/>
        </w:rPr>
        <w:t>Нертымов</w:t>
      </w:r>
      <w:r w:rsidR="00280423">
        <w:rPr>
          <w:sz w:val="26"/>
          <w:szCs w:val="26"/>
        </w:rPr>
        <w:t>а В.С</w:t>
      </w:r>
      <w:r w:rsidRPr="009111FC" w:rsidR="009111FC">
        <w:rPr>
          <w:sz w:val="26"/>
          <w:szCs w:val="26"/>
        </w:rPr>
        <w:t>.</w:t>
      </w:r>
      <w:r w:rsidRPr="009111FC" w:rsidR="00DF748B">
        <w:rPr>
          <w:sz w:val="26"/>
          <w:szCs w:val="26"/>
        </w:rPr>
        <w:t xml:space="preserve"> </w:t>
      </w:r>
      <w:r w:rsidRPr="009111FC" w:rsidR="00BA719D">
        <w:rPr>
          <w:sz w:val="26"/>
          <w:szCs w:val="26"/>
        </w:rPr>
        <w:t xml:space="preserve">от </w:t>
      </w:r>
      <w:r w:rsidR="0095700C">
        <w:rPr>
          <w:sz w:val="26"/>
          <w:szCs w:val="26"/>
        </w:rPr>
        <w:t>09.10.2025</w:t>
      </w:r>
      <w:r w:rsidRPr="009111FC">
        <w:rPr>
          <w:sz w:val="26"/>
          <w:szCs w:val="26"/>
        </w:rPr>
        <w:t xml:space="preserve">, согласно которому он не отрицает факт </w:t>
      </w:r>
      <w:r w:rsidRPr="009111FC" w:rsidR="009111FC">
        <w:rPr>
          <w:sz w:val="26"/>
          <w:szCs w:val="26"/>
        </w:rPr>
        <w:t>с</w:t>
      </w:r>
      <w:r w:rsidRPr="009111FC">
        <w:rPr>
          <w:sz w:val="26"/>
          <w:szCs w:val="26"/>
        </w:rPr>
        <w:t>овершения им административного правонарушения</w:t>
      </w:r>
      <w:r w:rsidR="00B34F75">
        <w:rPr>
          <w:sz w:val="26"/>
          <w:szCs w:val="26"/>
        </w:rPr>
        <w:t xml:space="preserve">, пояснил, что данный штраф не оплатил, так как </w:t>
      </w:r>
      <w:r w:rsidR="00A37B99">
        <w:rPr>
          <w:sz w:val="26"/>
          <w:szCs w:val="26"/>
        </w:rPr>
        <w:t xml:space="preserve">не </w:t>
      </w:r>
      <w:r w:rsidR="0095700C">
        <w:rPr>
          <w:sz w:val="26"/>
          <w:szCs w:val="26"/>
        </w:rPr>
        <w:t>имел финансовой</w:t>
      </w:r>
      <w:r w:rsidR="00A37B99">
        <w:rPr>
          <w:sz w:val="26"/>
          <w:szCs w:val="26"/>
        </w:rPr>
        <w:t xml:space="preserve"> возможности</w:t>
      </w:r>
      <w:r w:rsidR="004C4072">
        <w:rPr>
          <w:sz w:val="26"/>
          <w:szCs w:val="26"/>
        </w:rPr>
        <w:t>.</w:t>
      </w:r>
    </w:p>
    <w:p w:rsidR="008313CA" w:rsidRPr="008313CA" w:rsidP="008313CA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</w:t>
      </w:r>
      <w:r w:rsidRPr="008313CA">
        <w:rPr>
          <w:sz w:val="26"/>
          <w:szCs w:val="26"/>
        </w:rPr>
        <w:t>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</w:t>
      </w:r>
      <w:r w:rsidRPr="008313CA">
        <w:rPr>
          <w:sz w:val="26"/>
          <w:szCs w:val="26"/>
        </w:rPr>
        <w:t>тельны, согласуются между собой, и у судьи нет оснований им не доверять.</w:t>
      </w:r>
    </w:p>
    <w:p w:rsidR="008313CA" w:rsidRPr="008313CA" w:rsidP="008313C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313CA">
        <w:rPr>
          <w:rFonts w:ascii="Times New Roman" w:hAnsi="Times New Roman"/>
          <w:sz w:val="26"/>
          <w:szCs w:val="26"/>
        </w:rPr>
        <w:t>В соответствии с</w:t>
      </w:r>
      <w:r w:rsidRPr="008313CA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8313CA">
        <w:rPr>
          <w:rFonts w:ascii="Times New Roman" w:hAnsi="Times New Roman"/>
          <w:sz w:val="26"/>
          <w:szCs w:val="26"/>
        </w:rPr>
        <w:t xml:space="preserve"> ст.</w:t>
      </w:r>
      <w:r w:rsidRPr="008313C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13C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</w:t>
      </w:r>
      <w:r w:rsidRPr="008313CA">
        <w:rPr>
          <w:rFonts w:ascii="Times New Roman" w:hAnsi="Times New Roman"/>
          <w:sz w:val="26"/>
          <w:szCs w:val="26"/>
        </w:rPr>
        <w:t xml:space="preserve">ственности, не позднее </w:t>
      </w:r>
      <w:r w:rsidRPr="008313C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8313C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8313CA">
        <w:rPr>
          <w:rFonts w:ascii="Times New Roman" w:hAnsi="Times New Roman"/>
          <w:sz w:val="26"/>
          <w:szCs w:val="26"/>
          <w:lang w:val="ru-RU"/>
        </w:rPr>
        <w:t>, за исключением случая, предусмотренного частью 1.1 или 1.3 настоящей статьи, либо со дня истечения срока отсрочки или срока рассро</w:t>
      </w:r>
      <w:r w:rsidRPr="008313CA">
        <w:rPr>
          <w:rFonts w:ascii="Times New Roman" w:hAnsi="Times New Roman"/>
          <w:sz w:val="26"/>
          <w:szCs w:val="26"/>
          <w:lang w:val="ru-RU"/>
        </w:rPr>
        <w:t xml:space="preserve">чки, предусмотренных статьей 31.5 </w:t>
      </w:r>
      <w:r w:rsidRPr="008313CA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313CA">
        <w:rPr>
          <w:rFonts w:ascii="Times New Roman" w:hAnsi="Times New Roman"/>
          <w:sz w:val="26"/>
          <w:szCs w:val="26"/>
          <w:lang w:val="ru-RU"/>
        </w:rPr>
        <w:t>.</w:t>
      </w:r>
    </w:p>
    <w:p w:rsidR="00780F1D" w:rsidRPr="008313CA" w:rsidP="008313C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313CA">
        <w:rPr>
          <w:rFonts w:ascii="Times New Roman" w:hAnsi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80423" w:rsidR="00280423">
        <w:rPr>
          <w:rFonts w:ascii="Times New Roman" w:hAnsi="Times New Roman"/>
          <w:sz w:val="26"/>
          <w:szCs w:val="26"/>
        </w:rPr>
        <w:t>Нертымов</w:t>
      </w:r>
      <w:r w:rsidRPr="00280423" w:rsidR="00280423">
        <w:rPr>
          <w:rFonts w:ascii="Times New Roman" w:hAnsi="Times New Roman"/>
          <w:sz w:val="26"/>
          <w:szCs w:val="26"/>
          <w:lang w:val="ru-RU"/>
        </w:rPr>
        <w:t>ым</w:t>
      </w:r>
      <w:r w:rsidRPr="00280423" w:rsidR="00280423">
        <w:rPr>
          <w:rFonts w:ascii="Times New Roman" w:hAnsi="Times New Roman"/>
          <w:sz w:val="26"/>
          <w:szCs w:val="26"/>
        </w:rPr>
        <w:t xml:space="preserve"> В.С</w:t>
      </w:r>
      <w:r w:rsidRPr="00280423">
        <w:rPr>
          <w:rFonts w:ascii="Times New Roman" w:hAnsi="Times New Roman"/>
          <w:sz w:val="26"/>
          <w:szCs w:val="26"/>
          <w:lang w:bidi="ru-RU"/>
        </w:rPr>
        <w:t>.</w:t>
      </w:r>
      <w:r w:rsidRPr="008313CA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8313CA">
        <w:rPr>
          <w:rFonts w:ascii="Times New Roman" w:hAnsi="Times New Roman"/>
          <w:sz w:val="26"/>
          <w:szCs w:val="26"/>
        </w:rPr>
        <w:t xml:space="preserve">являлось </w:t>
      </w:r>
      <w:r w:rsidR="00047C32">
        <w:rPr>
          <w:rFonts w:ascii="Times New Roman" w:hAnsi="Times New Roman"/>
          <w:sz w:val="26"/>
          <w:szCs w:val="26"/>
          <w:lang w:val="ru-RU"/>
        </w:rPr>
        <w:t>06.10.2025</w:t>
      </w:r>
      <w:r w:rsidRPr="008313CA">
        <w:rPr>
          <w:rFonts w:ascii="Times New Roman" w:hAnsi="Times New Roman"/>
          <w:sz w:val="26"/>
          <w:szCs w:val="26"/>
        </w:rPr>
        <w:t>. Сведения об оплате штрафа отсутствуют</w:t>
      </w:r>
      <w:r w:rsidRPr="008313CA" w:rsidR="00C821C5">
        <w:rPr>
          <w:rFonts w:ascii="Times New Roman" w:hAnsi="Times New Roman"/>
          <w:sz w:val="26"/>
          <w:szCs w:val="26"/>
          <w:lang w:val="ru-RU"/>
        </w:rPr>
        <w:t>.</w:t>
      </w:r>
    </w:p>
    <w:p w:rsidR="00780F1D" w:rsidRPr="009111FC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9111FC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280423" w:rsidR="00280423">
        <w:rPr>
          <w:rFonts w:ascii="Times New Roman" w:hAnsi="Times New Roman"/>
          <w:sz w:val="26"/>
          <w:szCs w:val="26"/>
        </w:rPr>
        <w:t>Нертымов</w:t>
      </w:r>
      <w:r w:rsidRPr="00280423" w:rsidR="00280423">
        <w:rPr>
          <w:rFonts w:ascii="Times New Roman" w:hAnsi="Times New Roman"/>
          <w:sz w:val="26"/>
          <w:szCs w:val="26"/>
          <w:lang w:val="ru-RU"/>
        </w:rPr>
        <w:t>а</w:t>
      </w:r>
      <w:r w:rsidRPr="00280423" w:rsidR="00280423">
        <w:rPr>
          <w:rFonts w:ascii="Times New Roman" w:hAnsi="Times New Roman"/>
          <w:sz w:val="26"/>
          <w:szCs w:val="26"/>
        </w:rPr>
        <w:t xml:space="preserve"> В.С</w:t>
      </w:r>
      <w:r w:rsidRPr="00280423" w:rsidR="009111FC">
        <w:rPr>
          <w:rFonts w:ascii="Times New Roman" w:hAnsi="Times New Roman"/>
          <w:sz w:val="26"/>
          <w:szCs w:val="26"/>
        </w:rPr>
        <w:t>.</w:t>
      </w:r>
      <w:r w:rsidRPr="009111FC" w:rsidR="00911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111FC">
        <w:rPr>
          <w:rFonts w:ascii="Times New Roman" w:hAnsi="Times New Roman"/>
          <w:sz w:val="26"/>
          <w:szCs w:val="26"/>
          <w:lang w:val="ru-RU"/>
        </w:rPr>
        <w:t>с</w:t>
      </w:r>
      <w:r w:rsidRPr="009111FC">
        <w:rPr>
          <w:rFonts w:ascii="Times New Roman" w:hAnsi="Times New Roman"/>
          <w:sz w:val="26"/>
          <w:szCs w:val="26"/>
        </w:rPr>
        <w:t>уд</w:t>
      </w:r>
      <w:r w:rsidRPr="009111FC">
        <w:rPr>
          <w:rFonts w:ascii="Times New Roman" w:hAnsi="Times New Roman"/>
          <w:sz w:val="26"/>
          <w:szCs w:val="26"/>
          <w:lang w:val="ru-RU"/>
        </w:rPr>
        <w:t>ья</w:t>
      </w:r>
      <w:r w:rsidRPr="009111FC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9111FC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9111FC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Кодекс</w:t>
      </w:r>
      <w:r w:rsidRPr="009111FC">
        <w:rPr>
          <w:rFonts w:ascii="Times New Roman" w:hAnsi="Times New Roman"/>
          <w:sz w:val="26"/>
          <w:szCs w:val="26"/>
          <w:lang w:val="ru-RU"/>
        </w:rPr>
        <w:t>ом</w:t>
      </w:r>
      <w:r w:rsidRPr="009111F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111FC">
        <w:rPr>
          <w:rFonts w:ascii="Times New Roman" w:hAnsi="Times New Roman"/>
          <w:sz w:val="26"/>
          <w:szCs w:val="26"/>
          <w:lang w:val="ru-RU"/>
        </w:rPr>
        <w:t>.</w:t>
      </w:r>
    </w:p>
    <w:p w:rsidR="00780F1D" w:rsidRPr="009111FC">
      <w:pPr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280423" w:rsidR="00280423">
        <w:rPr>
          <w:sz w:val="26"/>
          <w:szCs w:val="26"/>
        </w:rPr>
        <w:t>Нертымова В.С</w:t>
      </w:r>
      <w:r w:rsidRPr="009111FC" w:rsidR="009111FC">
        <w:rPr>
          <w:sz w:val="26"/>
          <w:szCs w:val="26"/>
        </w:rPr>
        <w:t>.</w:t>
      </w:r>
    </w:p>
    <w:p w:rsidR="00780F1D" w:rsidRPr="009111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280423">
        <w:rPr>
          <w:sz w:val="26"/>
          <w:szCs w:val="26"/>
        </w:rPr>
        <w:t>ом</w:t>
      </w:r>
      <w:r w:rsidRPr="009111FC" w:rsidR="00C821C5">
        <w:rPr>
          <w:sz w:val="26"/>
          <w:szCs w:val="26"/>
        </w:rPr>
        <w:t>, смягчающи</w:t>
      </w:r>
      <w:r w:rsidR="00280423">
        <w:rPr>
          <w:sz w:val="26"/>
          <w:szCs w:val="26"/>
        </w:rPr>
        <w:t>м</w:t>
      </w:r>
      <w:r w:rsidRPr="009111FC" w:rsidR="00C821C5">
        <w:rPr>
          <w:sz w:val="26"/>
          <w:szCs w:val="26"/>
        </w:rPr>
        <w:t xml:space="preserve"> административную ответственность, </w:t>
      </w:r>
      <w:r w:rsidR="00310369">
        <w:rPr>
          <w:sz w:val="26"/>
          <w:szCs w:val="26"/>
        </w:rPr>
        <w:t>в соответствии</w:t>
      </w:r>
      <w:r w:rsidRPr="009111FC" w:rsidR="00C821C5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43047A">
        <w:rPr>
          <w:sz w:val="26"/>
          <w:szCs w:val="26"/>
        </w:rPr>
        <w:t>является признание вины</w:t>
      </w:r>
      <w:r w:rsidRPr="009111FC" w:rsidR="00C821C5">
        <w:rPr>
          <w:sz w:val="26"/>
          <w:szCs w:val="26"/>
        </w:rPr>
        <w:t>.</w:t>
      </w:r>
    </w:p>
    <w:p w:rsidR="00780F1D" w:rsidRPr="009111FC">
      <w:pPr>
        <w:pStyle w:val="22"/>
        <w:shd w:val="clear" w:color="auto" w:fill="auto"/>
        <w:spacing w:after="0" w:line="240" w:lineRule="auto"/>
        <w:ind w:firstLine="760"/>
        <w:jc w:val="both"/>
      </w:pPr>
      <w:r w:rsidRPr="009111FC">
        <w:t>Обстоятельств</w:t>
      </w:r>
      <w:r w:rsidRPr="009111FC" w:rsidR="00E51905">
        <w:t>ом</w:t>
      </w:r>
      <w:r w:rsidRPr="009111FC">
        <w:t>, отягчающи</w:t>
      </w:r>
      <w:r w:rsidRPr="009111FC" w:rsidR="00E51905">
        <w:t>м</w:t>
      </w:r>
      <w:r w:rsidRPr="009111FC">
        <w:t xml:space="preserve"> административную ответственность в соответствии со ст. 4.3 Кодекса РФ об административных правонарушениях, </w:t>
      </w:r>
      <w:r w:rsidRPr="009111FC" w:rsidR="00E51905">
        <w:t>является повторное совершение однородного административного правонарушения</w:t>
      </w:r>
      <w:r w:rsidR="004C4072">
        <w:t xml:space="preserve">, что подтверждается </w:t>
      </w:r>
      <w:r w:rsidR="0031612C">
        <w:t>справкой на лицо по учетам СООП</w:t>
      </w:r>
      <w:r w:rsidRPr="009111FC" w:rsidR="00E51905">
        <w:t>.</w:t>
      </w:r>
    </w:p>
    <w:p w:rsidR="00280423" w:rsidRPr="00FE3BC9" w:rsidP="0043047A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9111FC">
        <w:t xml:space="preserve">   </w:t>
      </w:r>
      <w:r w:rsidRPr="009111FC" w:rsidR="00292F05">
        <w:t xml:space="preserve"> </w:t>
      </w:r>
      <w:r w:rsidRPr="00FE3BC9">
        <w:rPr>
          <w:sz w:val="26"/>
          <w:szCs w:val="26"/>
        </w:rPr>
        <w:tab/>
        <w:t xml:space="preserve"> </w:t>
      </w:r>
      <w:r w:rsidR="001A7907">
        <w:rPr>
          <w:sz w:val="26"/>
          <w:szCs w:val="26"/>
        </w:rPr>
        <w:t xml:space="preserve">   </w:t>
      </w:r>
      <w:r w:rsidRPr="00FE3BC9">
        <w:rPr>
          <w:sz w:val="26"/>
          <w:szCs w:val="26"/>
        </w:rPr>
        <w:t>Руководствуясь ст. ст. 23.1, 29.9, 29.10,</w:t>
      </w:r>
      <w:r w:rsidR="0043047A">
        <w:rPr>
          <w:sz w:val="26"/>
          <w:szCs w:val="26"/>
        </w:rPr>
        <w:t xml:space="preserve"> </w:t>
      </w:r>
      <w:r w:rsidRPr="00A9086E" w:rsidR="0043047A">
        <w:rPr>
          <w:sz w:val="26"/>
          <w:szCs w:val="26"/>
          <w:lang w:eastAsia="ar-SA"/>
        </w:rPr>
        <w:t>32.8</w:t>
      </w:r>
      <w:r w:rsidRPr="00FE3BC9">
        <w:rPr>
          <w:sz w:val="26"/>
          <w:szCs w:val="26"/>
        </w:rPr>
        <w:t xml:space="preserve"> Кодекса РФ об административных правонарушениях, мировой судья</w:t>
      </w:r>
    </w:p>
    <w:p w:rsidR="00280423" w:rsidRPr="00FE3BC9" w:rsidP="00280423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</w:p>
    <w:p w:rsidR="00280423" w:rsidP="00280423">
      <w:pPr>
        <w:widowControl w:val="0"/>
        <w:ind w:right="-1"/>
        <w:jc w:val="center"/>
        <w:rPr>
          <w:sz w:val="26"/>
          <w:szCs w:val="26"/>
        </w:rPr>
      </w:pPr>
      <w:r w:rsidRPr="00FE3BC9">
        <w:rPr>
          <w:sz w:val="26"/>
          <w:szCs w:val="26"/>
        </w:rPr>
        <w:t>ПОСТАНОВИЛ:</w:t>
      </w:r>
    </w:p>
    <w:p w:rsidR="00862E6B" w:rsidRPr="00FE3BC9" w:rsidP="00280423">
      <w:pPr>
        <w:widowControl w:val="0"/>
        <w:ind w:right="-1"/>
        <w:jc w:val="center"/>
        <w:rPr>
          <w:sz w:val="26"/>
          <w:szCs w:val="26"/>
        </w:rPr>
      </w:pPr>
    </w:p>
    <w:p w:rsidR="00280423" w:rsidRPr="00FE3BC9" w:rsidP="0028042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FE3BC9">
        <w:rPr>
          <w:sz w:val="26"/>
          <w:szCs w:val="26"/>
        </w:rPr>
        <w:t xml:space="preserve">       </w:t>
      </w:r>
      <w:r w:rsidRPr="00280423" w:rsidR="0043047A">
        <w:rPr>
          <w:sz w:val="26"/>
          <w:szCs w:val="26"/>
        </w:rPr>
        <w:t>Нертымова</w:t>
      </w:r>
      <w:r w:rsidRPr="00280423" w:rsidR="0043047A">
        <w:rPr>
          <w:sz w:val="26"/>
          <w:szCs w:val="26"/>
        </w:rPr>
        <w:t xml:space="preserve"> </w:t>
      </w:r>
      <w:r>
        <w:rPr>
          <w:sz w:val="26"/>
          <w:szCs w:val="26"/>
        </w:rPr>
        <w:t>В.С.</w:t>
      </w:r>
      <w:r w:rsidRPr="00FE3BC9">
        <w:rPr>
          <w:color w:val="000000"/>
          <w:sz w:val="26"/>
          <w:szCs w:val="26"/>
          <w:lang w:bidi="ru-RU"/>
        </w:rPr>
        <w:t xml:space="preserve"> признать виновным в совершении административного правонарушения, предусмотренного </w:t>
      </w:r>
      <w:r w:rsidR="004F3B22">
        <w:rPr>
          <w:color w:val="000000"/>
          <w:sz w:val="26"/>
          <w:szCs w:val="26"/>
          <w:lang w:bidi="ru-RU"/>
        </w:rPr>
        <w:t xml:space="preserve">ч. 1 </w:t>
      </w:r>
      <w:r w:rsidRPr="00FE3BC9">
        <w:rPr>
          <w:color w:val="000000"/>
          <w:sz w:val="26"/>
          <w:szCs w:val="26"/>
          <w:lang w:bidi="ru-RU"/>
        </w:rPr>
        <w:t>ст. 20.2</w:t>
      </w:r>
      <w:r w:rsidR="004F3B22">
        <w:rPr>
          <w:color w:val="000000"/>
          <w:sz w:val="26"/>
          <w:szCs w:val="26"/>
          <w:lang w:bidi="ru-RU"/>
        </w:rPr>
        <w:t>5</w:t>
      </w:r>
      <w:r w:rsidRPr="00FE3BC9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</w:t>
      </w:r>
      <w:r w:rsidRPr="00FE3BC9">
        <w:rPr>
          <w:color w:val="000000"/>
          <w:sz w:val="26"/>
          <w:szCs w:val="26"/>
          <w:lang w:bidi="ru-RU"/>
        </w:rPr>
        <w:t xml:space="preserve">та на срок </w:t>
      </w:r>
      <w:r w:rsidR="00F86970">
        <w:rPr>
          <w:color w:val="000000"/>
          <w:sz w:val="26"/>
          <w:szCs w:val="26"/>
          <w:lang w:bidi="ru-RU"/>
        </w:rPr>
        <w:t>11</w:t>
      </w:r>
      <w:r w:rsidRPr="00FE3BC9">
        <w:rPr>
          <w:color w:val="000000"/>
          <w:sz w:val="26"/>
          <w:szCs w:val="26"/>
          <w:lang w:bidi="ru-RU"/>
        </w:rPr>
        <w:t xml:space="preserve"> (</w:t>
      </w:r>
      <w:r w:rsidR="00F86970">
        <w:rPr>
          <w:color w:val="000000"/>
          <w:sz w:val="26"/>
          <w:szCs w:val="26"/>
          <w:lang w:bidi="ru-RU"/>
        </w:rPr>
        <w:t>одиннадцать</w:t>
      </w:r>
      <w:r w:rsidRPr="00FE3BC9">
        <w:rPr>
          <w:color w:val="000000"/>
          <w:sz w:val="26"/>
          <w:szCs w:val="26"/>
          <w:lang w:bidi="ru-RU"/>
        </w:rPr>
        <w:t>) суток.</w:t>
      </w:r>
    </w:p>
    <w:p w:rsidR="00280423" w:rsidP="00280423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217C3F">
        <w:rPr>
          <w:color w:val="000000"/>
          <w:sz w:val="26"/>
          <w:szCs w:val="26"/>
          <w:lang w:bidi="ru-RU"/>
        </w:rPr>
        <w:tab/>
        <w:t xml:space="preserve">  Срок административного арест</w:t>
      </w:r>
      <w:r>
        <w:rPr>
          <w:color w:val="000000"/>
          <w:sz w:val="26"/>
          <w:szCs w:val="26"/>
          <w:lang w:bidi="ru-RU"/>
        </w:rPr>
        <w:t xml:space="preserve">а исчислять с </w:t>
      </w:r>
      <w:r w:rsidR="0095700C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95700C">
        <w:rPr>
          <w:color w:val="000000"/>
          <w:sz w:val="26"/>
          <w:szCs w:val="26"/>
          <w:lang w:bidi="ru-RU"/>
        </w:rPr>
        <w:t>10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 w:rsidR="0095700C">
        <w:rPr>
          <w:color w:val="000000"/>
          <w:sz w:val="26"/>
          <w:szCs w:val="26"/>
          <w:lang w:bidi="ru-RU"/>
        </w:rPr>
        <w:t>09 октября 2025</w:t>
      </w:r>
      <w:r>
        <w:rPr>
          <w:color w:val="000000"/>
          <w:sz w:val="26"/>
          <w:szCs w:val="26"/>
          <w:lang w:bidi="ru-RU"/>
        </w:rPr>
        <w:t xml:space="preserve">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280423" w:rsidRPr="00F15623" w:rsidP="00280423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2F79FB">
        <w:rPr>
          <w:color w:val="000000"/>
          <w:sz w:val="26"/>
          <w:szCs w:val="26"/>
          <w:lang w:bidi="ru-RU"/>
        </w:rPr>
        <w:t xml:space="preserve">  </w:t>
      </w:r>
      <w:r w:rsidRPr="00FE3BC9">
        <w:rPr>
          <w:color w:val="000000"/>
          <w:sz w:val="26"/>
          <w:szCs w:val="26"/>
          <w:lang w:bidi="ru-RU"/>
        </w:rPr>
        <w:t>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 w:rsidR="00F86970"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</w:t>
      </w:r>
      <w:r w:rsidRPr="00F15623">
        <w:rPr>
          <w:color w:val="000000"/>
          <w:sz w:val="26"/>
          <w:szCs w:val="26"/>
          <w:lang w:bidi="ru-RU"/>
        </w:rPr>
        <w:t>ого судью, вынесшего постановление. В этот же срок постановление может быть опротестовано прокурором.</w:t>
      </w:r>
    </w:p>
    <w:p w:rsidR="00280423" w:rsidRPr="00F15623" w:rsidP="00280423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330525" w:rsidRPr="00E51905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E51905" w:rsidP="00862E6B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AF1385" w:rsidRPr="00E51905">
      <w:pPr>
        <w:contextualSpacing/>
        <w:jc w:val="both"/>
        <w:rPr>
          <w:sz w:val="26"/>
          <w:szCs w:val="26"/>
        </w:rPr>
      </w:pPr>
    </w:p>
    <w:sectPr w:rsidSect="0095700C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78DD"/>
    <w:rsid w:val="00041123"/>
    <w:rsid w:val="00047C32"/>
    <w:rsid w:val="0005016E"/>
    <w:rsid w:val="000551E4"/>
    <w:rsid w:val="0006757F"/>
    <w:rsid w:val="00077623"/>
    <w:rsid w:val="000A28ED"/>
    <w:rsid w:val="000B4182"/>
    <w:rsid w:val="000C6D83"/>
    <w:rsid w:val="000E5CC8"/>
    <w:rsid w:val="000E6801"/>
    <w:rsid w:val="000F3BC0"/>
    <w:rsid w:val="001006F0"/>
    <w:rsid w:val="00105823"/>
    <w:rsid w:val="001067E9"/>
    <w:rsid w:val="00111410"/>
    <w:rsid w:val="001156FA"/>
    <w:rsid w:val="0011593E"/>
    <w:rsid w:val="00116A2B"/>
    <w:rsid w:val="00151AFD"/>
    <w:rsid w:val="001559FC"/>
    <w:rsid w:val="00156689"/>
    <w:rsid w:val="00163474"/>
    <w:rsid w:val="001712AC"/>
    <w:rsid w:val="001927B4"/>
    <w:rsid w:val="00194F81"/>
    <w:rsid w:val="001A55C0"/>
    <w:rsid w:val="001A7907"/>
    <w:rsid w:val="001D2EED"/>
    <w:rsid w:val="001F4EDB"/>
    <w:rsid w:val="00204FB3"/>
    <w:rsid w:val="00217C3F"/>
    <w:rsid w:val="00242964"/>
    <w:rsid w:val="00280423"/>
    <w:rsid w:val="00280F50"/>
    <w:rsid w:val="002915EC"/>
    <w:rsid w:val="00292F05"/>
    <w:rsid w:val="00292F47"/>
    <w:rsid w:val="002A001A"/>
    <w:rsid w:val="002B6D43"/>
    <w:rsid w:val="002B7FC2"/>
    <w:rsid w:val="002C4A8D"/>
    <w:rsid w:val="002C5628"/>
    <w:rsid w:val="002D1AF9"/>
    <w:rsid w:val="002D4140"/>
    <w:rsid w:val="002E0469"/>
    <w:rsid w:val="002E550F"/>
    <w:rsid w:val="002E6FB9"/>
    <w:rsid w:val="002E7428"/>
    <w:rsid w:val="002F79FB"/>
    <w:rsid w:val="00300090"/>
    <w:rsid w:val="003045A5"/>
    <w:rsid w:val="00310369"/>
    <w:rsid w:val="0031612C"/>
    <w:rsid w:val="0032106C"/>
    <w:rsid w:val="00330525"/>
    <w:rsid w:val="003419D3"/>
    <w:rsid w:val="0035098D"/>
    <w:rsid w:val="00366426"/>
    <w:rsid w:val="00372A30"/>
    <w:rsid w:val="00384908"/>
    <w:rsid w:val="003B0C10"/>
    <w:rsid w:val="003C1411"/>
    <w:rsid w:val="003D3FE6"/>
    <w:rsid w:val="00400A3C"/>
    <w:rsid w:val="00414928"/>
    <w:rsid w:val="00414DAD"/>
    <w:rsid w:val="00414FB4"/>
    <w:rsid w:val="004275D7"/>
    <w:rsid w:val="0043047A"/>
    <w:rsid w:val="00434916"/>
    <w:rsid w:val="004639BB"/>
    <w:rsid w:val="004701DA"/>
    <w:rsid w:val="0049140B"/>
    <w:rsid w:val="00494758"/>
    <w:rsid w:val="004B2B2A"/>
    <w:rsid w:val="004B37C1"/>
    <w:rsid w:val="004C30C8"/>
    <w:rsid w:val="004C4072"/>
    <w:rsid w:val="004D0D04"/>
    <w:rsid w:val="004D1E4E"/>
    <w:rsid w:val="004F0032"/>
    <w:rsid w:val="004F3A7A"/>
    <w:rsid w:val="004F3B22"/>
    <w:rsid w:val="00530363"/>
    <w:rsid w:val="0053422E"/>
    <w:rsid w:val="0053439C"/>
    <w:rsid w:val="00543C1A"/>
    <w:rsid w:val="00544C32"/>
    <w:rsid w:val="00546E29"/>
    <w:rsid w:val="0056324E"/>
    <w:rsid w:val="0056701E"/>
    <w:rsid w:val="00590FC3"/>
    <w:rsid w:val="00591F9E"/>
    <w:rsid w:val="005B20A7"/>
    <w:rsid w:val="005C09D3"/>
    <w:rsid w:val="005D08FB"/>
    <w:rsid w:val="005D5DCA"/>
    <w:rsid w:val="005F082F"/>
    <w:rsid w:val="005F0FD7"/>
    <w:rsid w:val="005F2FB8"/>
    <w:rsid w:val="00621714"/>
    <w:rsid w:val="00623BB8"/>
    <w:rsid w:val="00624154"/>
    <w:rsid w:val="00626298"/>
    <w:rsid w:val="00656C23"/>
    <w:rsid w:val="0066546C"/>
    <w:rsid w:val="00691A5D"/>
    <w:rsid w:val="006B1A30"/>
    <w:rsid w:val="006B305A"/>
    <w:rsid w:val="006B5F2E"/>
    <w:rsid w:val="006B76BD"/>
    <w:rsid w:val="006E2C47"/>
    <w:rsid w:val="006E67C0"/>
    <w:rsid w:val="006E772E"/>
    <w:rsid w:val="006F1C3A"/>
    <w:rsid w:val="00701F10"/>
    <w:rsid w:val="00726BB6"/>
    <w:rsid w:val="00726EBD"/>
    <w:rsid w:val="00734522"/>
    <w:rsid w:val="00752437"/>
    <w:rsid w:val="00763B02"/>
    <w:rsid w:val="00773780"/>
    <w:rsid w:val="00780C34"/>
    <w:rsid w:val="00780F1D"/>
    <w:rsid w:val="007A0620"/>
    <w:rsid w:val="007B3CDE"/>
    <w:rsid w:val="007C7CD1"/>
    <w:rsid w:val="007E7B9F"/>
    <w:rsid w:val="00826E37"/>
    <w:rsid w:val="008313CA"/>
    <w:rsid w:val="00831ACC"/>
    <w:rsid w:val="00853727"/>
    <w:rsid w:val="00862E6B"/>
    <w:rsid w:val="00865A3E"/>
    <w:rsid w:val="00872D5D"/>
    <w:rsid w:val="00873C2C"/>
    <w:rsid w:val="00886F49"/>
    <w:rsid w:val="008A4DE8"/>
    <w:rsid w:val="008B497F"/>
    <w:rsid w:val="008D05B7"/>
    <w:rsid w:val="008D12F4"/>
    <w:rsid w:val="008F2A19"/>
    <w:rsid w:val="009011A5"/>
    <w:rsid w:val="0090428C"/>
    <w:rsid w:val="009044C0"/>
    <w:rsid w:val="009111FC"/>
    <w:rsid w:val="00915C6D"/>
    <w:rsid w:val="00916867"/>
    <w:rsid w:val="0093673B"/>
    <w:rsid w:val="0095700C"/>
    <w:rsid w:val="00957DA2"/>
    <w:rsid w:val="0097048D"/>
    <w:rsid w:val="009736E4"/>
    <w:rsid w:val="009C65A1"/>
    <w:rsid w:val="009D0663"/>
    <w:rsid w:val="009D1D1C"/>
    <w:rsid w:val="009D29DD"/>
    <w:rsid w:val="009F0563"/>
    <w:rsid w:val="00A05055"/>
    <w:rsid w:val="00A276C6"/>
    <w:rsid w:val="00A37B99"/>
    <w:rsid w:val="00A423F4"/>
    <w:rsid w:val="00A6357F"/>
    <w:rsid w:val="00A9060A"/>
    <w:rsid w:val="00A9086E"/>
    <w:rsid w:val="00AA704B"/>
    <w:rsid w:val="00AB5F11"/>
    <w:rsid w:val="00AD71D2"/>
    <w:rsid w:val="00AE2981"/>
    <w:rsid w:val="00AF1385"/>
    <w:rsid w:val="00B164DB"/>
    <w:rsid w:val="00B2437A"/>
    <w:rsid w:val="00B25C3D"/>
    <w:rsid w:val="00B265BF"/>
    <w:rsid w:val="00B34F75"/>
    <w:rsid w:val="00B426B0"/>
    <w:rsid w:val="00B656A1"/>
    <w:rsid w:val="00B71BF2"/>
    <w:rsid w:val="00B92551"/>
    <w:rsid w:val="00B9758D"/>
    <w:rsid w:val="00BA719D"/>
    <w:rsid w:val="00BA7BB7"/>
    <w:rsid w:val="00BC181C"/>
    <w:rsid w:val="00BD3582"/>
    <w:rsid w:val="00BD7BD5"/>
    <w:rsid w:val="00C17FF1"/>
    <w:rsid w:val="00C450A2"/>
    <w:rsid w:val="00C821C5"/>
    <w:rsid w:val="00C83CD2"/>
    <w:rsid w:val="00C860E3"/>
    <w:rsid w:val="00CB3EB1"/>
    <w:rsid w:val="00CD682B"/>
    <w:rsid w:val="00CE1133"/>
    <w:rsid w:val="00CF1524"/>
    <w:rsid w:val="00CF5F88"/>
    <w:rsid w:val="00D23441"/>
    <w:rsid w:val="00D50405"/>
    <w:rsid w:val="00DA6BEC"/>
    <w:rsid w:val="00DB37A5"/>
    <w:rsid w:val="00DB746D"/>
    <w:rsid w:val="00DD3639"/>
    <w:rsid w:val="00DE4BA1"/>
    <w:rsid w:val="00DF10C0"/>
    <w:rsid w:val="00DF34C8"/>
    <w:rsid w:val="00DF50E0"/>
    <w:rsid w:val="00DF748B"/>
    <w:rsid w:val="00E03194"/>
    <w:rsid w:val="00E217EC"/>
    <w:rsid w:val="00E26ED6"/>
    <w:rsid w:val="00E43F11"/>
    <w:rsid w:val="00E46086"/>
    <w:rsid w:val="00E51905"/>
    <w:rsid w:val="00E51AC9"/>
    <w:rsid w:val="00E952AF"/>
    <w:rsid w:val="00EC4CA5"/>
    <w:rsid w:val="00EC74F9"/>
    <w:rsid w:val="00EE4B59"/>
    <w:rsid w:val="00F04DF8"/>
    <w:rsid w:val="00F06D90"/>
    <w:rsid w:val="00F13F10"/>
    <w:rsid w:val="00F15623"/>
    <w:rsid w:val="00F3302B"/>
    <w:rsid w:val="00F371AD"/>
    <w:rsid w:val="00F3741D"/>
    <w:rsid w:val="00F43BB1"/>
    <w:rsid w:val="00F61991"/>
    <w:rsid w:val="00F63047"/>
    <w:rsid w:val="00F73657"/>
    <w:rsid w:val="00F805C6"/>
    <w:rsid w:val="00F81CE7"/>
    <w:rsid w:val="00F86970"/>
    <w:rsid w:val="00FA044D"/>
    <w:rsid w:val="00FB4A82"/>
    <w:rsid w:val="00FB622D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